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253018">
        <w:rPr>
          <w:lang w:val="sr-Cyrl-CS"/>
        </w:rPr>
        <w:t>526</w:t>
      </w:r>
      <w:r w:rsidR="00F56E59">
        <w:rPr>
          <w:lang w:val="sr-Cyrl-CS"/>
        </w:rPr>
        <w:t>-15</w:t>
      </w:r>
    </w:p>
    <w:p w:rsidR="001D014A" w:rsidRDefault="00253018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14. децембар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253018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40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6F4EFD">
        <w:rPr>
          <w:rStyle w:val="FontStyle11"/>
          <w:lang w:val="sr-Cyrl-CS" w:eastAsia="sr-Cyrl-CS"/>
        </w:rPr>
        <w:t>ТВО И ВОДОПРИВРЕДУ, ОДРЖАНЕ</w:t>
      </w:r>
      <w:r w:rsidR="00253018">
        <w:rPr>
          <w:rStyle w:val="FontStyle11"/>
          <w:lang w:eastAsia="sr-Cyrl-CS"/>
        </w:rPr>
        <w:t xml:space="preserve"> 11</w:t>
      </w:r>
      <w:r w:rsidR="00F56E59">
        <w:rPr>
          <w:rStyle w:val="FontStyle11"/>
          <w:lang w:val="sr-Cyrl-CS" w:eastAsia="sr-Cyrl-CS"/>
        </w:rPr>
        <w:t>.</w:t>
      </w:r>
      <w:r w:rsidR="00253018">
        <w:rPr>
          <w:rStyle w:val="FontStyle11"/>
          <w:lang w:val="sr-Cyrl-RS" w:eastAsia="sr-Cyrl-CS"/>
        </w:rPr>
        <w:t xml:space="preserve"> ДЕЦЕМБРА </w:t>
      </w:r>
      <w:r w:rsidR="00F56E59">
        <w:rPr>
          <w:rStyle w:val="FontStyle11"/>
          <w:lang w:val="sr-Cyrl-CS" w:eastAsia="sr-Cyrl-CS"/>
        </w:rPr>
        <w:t>2015</w:t>
      </w:r>
      <w:r>
        <w:rPr>
          <w:rStyle w:val="FontStyle11"/>
          <w:lang w:val="sr-Cyrl-CS" w:eastAsia="sr-Cyrl-CS"/>
        </w:rPr>
        <w:t>. ГОДИНЕ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F56E5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</w:t>
      </w:r>
      <w:r w:rsidR="006F4EFD">
        <w:rPr>
          <w:rStyle w:val="FontStyle11"/>
          <w:lang w:val="sr-Cyrl-CS" w:eastAsia="sr-Cyrl-CS"/>
        </w:rPr>
        <w:t xml:space="preserve"> је почела у 9,05</w:t>
      </w:r>
      <w:r w:rsidR="00DA76B2">
        <w:rPr>
          <w:rStyle w:val="FontStyle11"/>
          <w:lang w:val="sr-Cyrl-CS" w:eastAsia="sr-Cyrl-CS"/>
        </w:rPr>
        <w:t xml:space="preserve">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</w:t>
      </w:r>
      <w:r w:rsidR="007C1044">
        <w:rPr>
          <w:rStyle w:val="FontStyle11"/>
          <w:lang w:val="sr-Cyrl-CS" w:eastAsia="sr-Cyrl-CS"/>
        </w:rPr>
        <w:t>ом је председавао Маријан Ристич</w:t>
      </w:r>
      <w:bookmarkStart w:id="0" w:name="_GoBack"/>
      <w:bookmarkEnd w:id="0"/>
      <w:r>
        <w:rPr>
          <w:rStyle w:val="FontStyle11"/>
          <w:lang w:val="sr-Cyrl-CS" w:eastAsia="sr-Cyrl-CS"/>
        </w:rPr>
        <w:t>евић, председник Одбора.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DA4906">
        <w:rPr>
          <w:rStyle w:val="FontStyle11"/>
          <w:lang w:val="sr-Cyrl-CS" w:eastAsia="sr-Cyrl-CS"/>
        </w:rPr>
        <w:t xml:space="preserve"> Верољуб Матић, </w:t>
      </w:r>
      <w:r w:rsidR="00F56E59">
        <w:rPr>
          <w:rStyle w:val="FontStyle11"/>
          <w:lang w:val="sr-Cyrl-CS" w:eastAsia="sr-Cyrl-CS"/>
        </w:rPr>
        <w:t>Зоран Антић,</w:t>
      </w:r>
      <w:r w:rsidR="00253018">
        <w:rPr>
          <w:rStyle w:val="FontStyle11"/>
          <w:lang w:val="sr-Cyrl-CS" w:eastAsia="sr-Cyrl-CS"/>
        </w:rPr>
        <w:t xml:space="preserve"> </w:t>
      </w:r>
      <w:r w:rsidR="00307814">
        <w:rPr>
          <w:rStyle w:val="FontStyle11"/>
          <w:lang w:val="sr-Cyrl-CS" w:eastAsia="sr-Cyrl-CS"/>
        </w:rPr>
        <w:t xml:space="preserve">Милија Милетић, </w:t>
      </w:r>
      <w:r w:rsidR="00F56E59">
        <w:rPr>
          <w:rStyle w:val="FontStyle11"/>
          <w:lang w:val="sr-Cyrl-CS" w:eastAsia="sr-Cyrl-CS"/>
        </w:rPr>
        <w:t>Марјана Мараш, Велимир Станојевић,</w:t>
      </w:r>
      <w:r w:rsidR="00253018">
        <w:rPr>
          <w:rStyle w:val="FontStyle11"/>
          <w:lang w:val="sr-Cyrl-CS" w:eastAsia="sr-Cyrl-CS"/>
        </w:rPr>
        <w:t xml:space="preserve"> Арпад Фремонд </w:t>
      </w:r>
      <w:r w:rsidR="00DA76B2" w:rsidRPr="00DA76B2">
        <w:rPr>
          <w:rStyle w:val="FontStyle11"/>
          <w:lang w:val="sr-Cyrl-CS" w:eastAsia="sr-Cyrl-CS"/>
        </w:rPr>
        <w:t>као и Владан Милошев</w:t>
      </w:r>
      <w:r w:rsidR="00307814">
        <w:rPr>
          <w:rStyle w:val="FontStyle11"/>
          <w:lang w:val="sr-Cyrl-CS" w:eastAsia="sr-Cyrl-CS"/>
        </w:rPr>
        <w:t xml:space="preserve">ић, Младен Лукић, </w:t>
      </w:r>
      <w:r w:rsidR="00930FB1">
        <w:rPr>
          <w:rStyle w:val="FontStyle11"/>
          <w:lang w:val="sr-Cyrl-CS" w:eastAsia="sr-Cyrl-CS"/>
        </w:rPr>
        <w:t>Надица Николић Танасијевић</w:t>
      </w:r>
      <w:r w:rsidR="00307814">
        <w:rPr>
          <w:rStyle w:val="FontStyle11"/>
          <w:lang w:val="sr-Cyrl-CS" w:eastAsia="sr-Cyrl-CS"/>
        </w:rPr>
        <w:t xml:space="preserve"> и Мирољуб Станковић</w:t>
      </w:r>
      <w:r w:rsidR="00F56E59">
        <w:rPr>
          <w:rStyle w:val="FontStyle11"/>
          <w:lang w:val="sr-Cyrl-CS" w:eastAsia="sr-Cyrl-CS"/>
        </w:rPr>
        <w:t xml:space="preserve">, </w:t>
      </w:r>
      <w:r w:rsidR="00DA76B2" w:rsidRPr="00DA76B2">
        <w:rPr>
          <w:rStyle w:val="FontStyle11"/>
          <w:lang w:val="sr-Cyrl-CS" w:eastAsia="sr-Cyrl-CS"/>
        </w:rPr>
        <w:t>заменици чланова Одбора.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DA76B2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307814">
        <w:rPr>
          <w:rStyle w:val="FontStyle11"/>
          <w:lang w:val="sr-Cyrl-RS" w:eastAsia="sr-Cyrl-CS"/>
        </w:rPr>
        <w:t xml:space="preserve"> </w:t>
      </w:r>
      <w:r w:rsidR="00DA4906">
        <w:rPr>
          <w:rStyle w:val="FontStyle11"/>
          <w:lang w:val="sr-Cyrl-RS" w:eastAsia="sr-Cyrl-CS"/>
        </w:rPr>
        <w:t>Јасмина Обрадовић</w:t>
      </w:r>
      <w:r w:rsidR="00930FB1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 w:rsidR="00456D5A">
        <w:rPr>
          <w:rStyle w:val="FontStyle11"/>
          <w:lang w:val="sr-Cyrl-CS" w:eastAsia="sr-Cyrl-CS"/>
        </w:rPr>
        <w:t>Милан Ковачевић</w:t>
      </w:r>
      <w:r w:rsidR="00930FB1">
        <w:rPr>
          <w:rStyle w:val="FontStyle11"/>
          <w:lang w:val="sr-Cyrl-CS" w:eastAsia="sr-Cyrl-CS"/>
        </w:rPr>
        <w:t>,</w:t>
      </w:r>
      <w:r w:rsidR="007730F6">
        <w:rPr>
          <w:rStyle w:val="FontStyle11"/>
          <w:lang w:val="sr-Cyrl-CS" w:eastAsia="sr-Cyrl-CS"/>
        </w:rPr>
        <w:t xml:space="preserve"> Миодраг Николић, Жарко Богатиновић, </w:t>
      </w:r>
      <w:r w:rsidR="004655DB">
        <w:rPr>
          <w:rStyle w:val="FontStyle11"/>
          <w:lang w:val="sr-Cyrl-CS" w:eastAsia="sr-Cyrl-CS"/>
        </w:rPr>
        <w:t xml:space="preserve">Ђорђе Стојшић, </w:t>
      </w:r>
      <w:r w:rsidR="00456D5A">
        <w:rPr>
          <w:rStyle w:val="FontStyle11"/>
          <w:lang w:val="sr-Cyrl-CS" w:eastAsia="sr-Cyrl-CS"/>
        </w:rPr>
        <w:t>Горан Ћирић, Јован Марковић, Милан Кора</w:t>
      </w:r>
      <w:r w:rsidR="007730F6">
        <w:rPr>
          <w:rStyle w:val="FontStyle11"/>
          <w:lang w:val="sr-Cyrl-CS" w:eastAsia="sr-Cyrl-CS"/>
        </w:rPr>
        <w:t xml:space="preserve">ћ, Душан Петровић </w:t>
      </w:r>
      <w:r w:rsidR="00456D5A">
        <w:rPr>
          <w:rStyle w:val="FontStyle11"/>
          <w:lang w:val="sr-Cyrl-CS" w:eastAsia="sr-Cyrl-CS"/>
        </w:rPr>
        <w:t xml:space="preserve">и </w:t>
      </w:r>
      <w:r w:rsidRPr="00DA76B2">
        <w:rPr>
          <w:rStyle w:val="FontStyle11"/>
          <w:lang w:val="sr-Cyrl-CS" w:eastAsia="sr-Cyrl-CS"/>
        </w:rPr>
        <w:t>Сабина Даздаревић.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DA76B2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 w:rsidRPr="00DA76B2">
        <w:rPr>
          <w:rStyle w:val="FontStyle11"/>
          <w:lang w:val="sr-Cyrl-CS" w:eastAsia="sr-Cyrl-CS"/>
        </w:rPr>
        <w:t xml:space="preserve">Поред чланова Одбора седници су присуствовали: представници Министарства </w:t>
      </w:r>
      <w:r w:rsidR="007D4BEF">
        <w:rPr>
          <w:rStyle w:val="FontStyle11"/>
          <w:lang w:val="sr-Cyrl-CS" w:eastAsia="sr-Cyrl-CS"/>
        </w:rPr>
        <w:t>пољ</w:t>
      </w:r>
      <w:r w:rsidRPr="00FD2F1A">
        <w:rPr>
          <w:rStyle w:val="FontStyle11"/>
          <w:lang w:val="sr-Cyrl-CS" w:eastAsia="sr-Cyrl-CS"/>
        </w:rPr>
        <w:t>оприв</w:t>
      </w:r>
      <w:r w:rsidR="00930FB1">
        <w:rPr>
          <w:rStyle w:val="FontStyle11"/>
          <w:lang w:val="sr-Cyrl-CS" w:eastAsia="sr-Cyrl-CS"/>
        </w:rPr>
        <w:t>реде и заштите животне средине:</w:t>
      </w:r>
      <w:r w:rsidR="00EE4737">
        <w:rPr>
          <w:rStyle w:val="FontStyle11"/>
          <w:lang w:val="sr-Cyrl-CS" w:eastAsia="sr-Cyrl-CS"/>
        </w:rPr>
        <w:t xml:space="preserve"> </w:t>
      </w:r>
      <w:r w:rsidR="00EE4737" w:rsidRPr="00EE4737">
        <w:rPr>
          <w:color w:val="000000"/>
          <w:lang w:val="sr-Cyrl-RS" w:eastAsia="sr-Cyrl-CS"/>
        </w:rPr>
        <w:t>Младен Младеновић, в.д. помоћник</w:t>
      </w:r>
      <w:r w:rsidR="007730F6">
        <w:rPr>
          <w:color w:val="000000"/>
          <w:lang w:val="sr-Cyrl-RS" w:eastAsia="sr-Cyrl-CS"/>
        </w:rPr>
        <w:t>а</w:t>
      </w:r>
      <w:r w:rsidR="00EE4737" w:rsidRPr="00EE4737">
        <w:rPr>
          <w:color w:val="000000"/>
          <w:lang w:val="sr-Cyrl-RS" w:eastAsia="sr-Cyrl-CS"/>
        </w:rPr>
        <w:t xml:space="preserve"> министра Сектора </w:t>
      </w:r>
      <w:r w:rsidR="006F4EFD">
        <w:rPr>
          <w:color w:val="000000"/>
          <w:lang w:val="sr-Cyrl-RS" w:eastAsia="sr-Cyrl-CS"/>
        </w:rPr>
        <w:t>за правне и нормативне послове</w:t>
      </w:r>
      <w:r w:rsidR="007730F6">
        <w:rPr>
          <w:color w:val="000000"/>
          <w:lang w:val="sr-Cyrl-RS" w:eastAsia="sr-Cyrl-CS"/>
        </w:rPr>
        <w:t xml:space="preserve">, </w:t>
      </w:r>
      <w:r w:rsidR="007730F6" w:rsidRPr="007730F6">
        <w:rPr>
          <w:color w:val="000000"/>
          <w:lang w:val="sr-Cyrl-RS" w:eastAsia="sr-Cyrl-CS"/>
        </w:rPr>
        <w:t>Ружица Трипић, начелник Одељења за нормативне послове и хармонизацију прописа у области пољопривреде</w:t>
      </w:r>
      <w:r w:rsidR="007730F6">
        <w:rPr>
          <w:color w:val="000000"/>
          <w:lang w:val="sr-Cyrl-RS" w:eastAsia="sr-Cyrl-CS"/>
        </w:rPr>
        <w:t xml:space="preserve">, </w:t>
      </w:r>
      <w:r w:rsidR="006F4EFD">
        <w:rPr>
          <w:color w:val="000000"/>
          <w:lang w:val="sr-Cyrl-RS" w:eastAsia="sr-Cyrl-CS"/>
        </w:rPr>
        <w:t>Милан Ћупрић, шеф Одсека за биљну производњу</w:t>
      </w:r>
      <w:r w:rsidR="00352F6A">
        <w:rPr>
          <w:color w:val="000000"/>
          <w:lang w:val="sr-Cyrl-RS" w:eastAsia="sr-Cyrl-CS"/>
        </w:rPr>
        <w:t xml:space="preserve"> и прераду биљних производа</w:t>
      </w:r>
      <w:r w:rsidR="007730F6">
        <w:rPr>
          <w:color w:val="000000"/>
          <w:lang w:val="sr-Cyrl-RS" w:eastAsia="sr-Cyrl-CS"/>
        </w:rPr>
        <w:t xml:space="preserve">, </w:t>
      </w:r>
      <w:r w:rsidR="007730F6" w:rsidRPr="007730F6">
        <w:rPr>
          <w:color w:val="000000"/>
          <w:lang w:val="sr-Cyrl-RS" w:eastAsia="sr-Cyrl-CS"/>
        </w:rPr>
        <w:t>Ненад Терзић, Сектор за пољопривредну политику</w:t>
      </w:r>
      <w:r w:rsidR="007730F6">
        <w:rPr>
          <w:color w:val="000000"/>
          <w:lang w:val="sr-Cyrl-RS" w:eastAsia="sr-Cyrl-CS"/>
        </w:rPr>
        <w:t xml:space="preserve"> </w:t>
      </w:r>
      <w:r w:rsidR="00EE4737" w:rsidRPr="00EE4737">
        <w:rPr>
          <w:color w:val="000000"/>
          <w:lang w:val="sr-Cyrl-CS" w:eastAsia="sr-Cyrl-CS"/>
        </w:rPr>
        <w:t>као и представници средстава јавног информисања.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 w:rsidRPr="00EE4737">
        <w:rPr>
          <w:bCs/>
          <w:color w:val="000000"/>
          <w:lang w:val="sr-Cyrl-RS" w:eastAsia="sr-Cyrl-CS"/>
        </w:rPr>
        <w:t>Пре преласка на рад по утврђеном дневном реду Одбор је на предлог председника Одбора, једногласно, одлучио да обави обједињену расправу у појединостима</w:t>
      </w:r>
      <w:r w:rsidR="000D0938">
        <w:rPr>
          <w:bCs/>
          <w:color w:val="000000"/>
          <w:lang w:val="sr-Cyrl-RS" w:eastAsia="sr-Cyrl-CS"/>
        </w:rPr>
        <w:t xml:space="preserve"> о Предлогу закона</w:t>
      </w:r>
      <w:r w:rsidRPr="00EE4737">
        <w:rPr>
          <w:bCs/>
          <w:color w:val="000000"/>
          <w:lang w:val="sr-Cyrl-RS" w:eastAsia="sr-Cyrl-CS"/>
        </w:rPr>
        <w:t>, а з</w:t>
      </w:r>
      <w:r w:rsidR="00F66DC4">
        <w:rPr>
          <w:bCs/>
          <w:color w:val="000000"/>
          <w:lang w:val="sr-Cyrl-RS" w:eastAsia="sr-Cyrl-CS"/>
        </w:rPr>
        <w:t>атим да се, употребом система е</w:t>
      </w:r>
      <w:r w:rsidR="00F66DC4">
        <w:rPr>
          <w:bCs/>
          <w:color w:val="000000"/>
          <w:lang w:eastAsia="sr-Cyrl-CS"/>
        </w:rPr>
        <w:t>-</w:t>
      </w:r>
      <w:r w:rsidRPr="00EE4737">
        <w:rPr>
          <w:bCs/>
          <w:color w:val="000000"/>
          <w:lang w:val="sr-Cyrl-RS" w:eastAsia="sr-Cyrl-CS"/>
        </w:rPr>
        <w:t xml:space="preserve">парламента, 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7730F6" w:rsidRDefault="007730F6" w:rsidP="007730F6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 w:rsidRPr="00F378CD">
        <w:rPr>
          <w:rStyle w:val="FontStyle11"/>
          <w:lang w:val="sr-Cyrl-CS" w:eastAsia="sr-Cyrl-CS"/>
        </w:rPr>
        <w:t>Већином гласова усвојен је следећи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Pr="00F378CD">
        <w:rPr>
          <w:rStyle w:val="FontStyle11"/>
          <w:lang w:val="sr-Cyrl-CS" w:eastAsia="sr-Cyrl-CS"/>
        </w:rPr>
        <w:t>Д н е в н и  р е д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eastAsia="sr-Cyrl-CS"/>
        </w:rPr>
      </w:pPr>
    </w:p>
    <w:p w:rsidR="00310719" w:rsidRPr="00310719" w:rsidRDefault="00310719" w:rsidP="00F378CD">
      <w:pPr>
        <w:pStyle w:val="Style4"/>
        <w:widowControl/>
        <w:spacing w:line="240" w:lineRule="exact"/>
        <w:ind w:firstLine="720"/>
        <w:rPr>
          <w:rStyle w:val="FontStyle11"/>
          <w:lang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7730F6" w:rsidRPr="007730F6" w:rsidRDefault="007730F6" w:rsidP="007730F6">
      <w:pPr>
        <w:pStyle w:val="Style4"/>
        <w:numPr>
          <w:ilvl w:val="0"/>
          <w:numId w:val="11"/>
        </w:numPr>
        <w:spacing w:line="240" w:lineRule="exact"/>
        <w:ind w:right="23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lastRenderedPageBreak/>
        <w:t xml:space="preserve">Разматрање </w:t>
      </w:r>
      <w:r w:rsidRPr="007730F6">
        <w:rPr>
          <w:color w:val="000000"/>
          <w:lang w:val="sr-Cyrl-CS" w:eastAsia="sr-Cyrl-CS"/>
        </w:rPr>
        <w:t>Предлога закона о изменама и допунама Закона о подстицајима у пољопривреди и руралном развоју</w:t>
      </w:r>
      <w:r w:rsidRPr="007730F6">
        <w:rPr>
          <w:color w:val="000000"/>
          <w:lang w:eastAsia="sr-Cyrl-CS"/>
        </w:rPr>
        <w:t xml:space="preserve"> </w:t>
      </w:r>
      <w:r w:rsidRPr="007730F6">
        <w:rPr>
          <w:color w:val="000000"/>
          <w:lang w:val="sr-Cyrl-CS" w:eastAsia="sr-Cyrl-CS"/>
        </w:rPr>
        <w:t xml:space="preserve"> у појединостима,  који је поднела Влада Републике Србије ( број </w:t>
      </w:r>
      <w:r w:rsidRPr="007730F6">
        <w:rPr>
          <w:color w:val="000000"/>
          <w:lang w:eastAsia="sr-Cyrl-CS"/>
        </w:rPr>
        <w:t>320</w:t>
      </w:r>
      <w:r w:rsidRPr="007730F6">
        <w:rPr>
          <w:color w:val="000000"/>
          <w:lang w:val="sr-Cyrl-CS" w:eastAsia="sr-Cyrl-CS"/>
        </w:rPr>
        <w:t>-32</w:t>
      </w:r>
      <w:r w:rsidRPr="007730F6">
        <w:rPr>
          <w:color w:val="000000"/>
          <w:lang w:eastAsia="sr-Cyrl-CS"/>
        </w:rPr>
        <w:t>23</w:t>
      </w:r>
      <w:r w:rsidRPr="007730F6">
        <w:rPr>
          <w:color w:val="000000"/>
          <w:lang w:val="sr-Cyrl-CS" w:eastAsia="sr-Cyrl-CS"/>
        </w:rPr>
        <w:t xml:space="preserve">/15 од </w:t>
      </w:r>
      <w:r w:rsidRPr="007730F6">
        <w:rPr>
          <w:color w:val="000000"/>
          <w:lang w:eastAsia="sr-Cyrl-CS"/>
        </w:rPr>
        <w:t>5</w:t>
      </w:r>
      <w:r w:rsidRPr="007730F6">
        <w:rPr>
          <w:color w:val="000000"/>
          <w:lang w:val="ru-RU" w:eastAsia="sr-Cyrl-CS"/>
        </w:rPr>
        <w:t>. децембра 2015. године);</w:t>
      </w:r>
    </w:p>
    <w:p w:rsidR="007730F6" w:rsidRPr="007730F6" w:rsidRDefault="007730F6" w:rsidP="007730F6">
      <w:pPr>
        <w:pStyle w:val="Style4"/>
        <w:numPr>
          <w:ilvl w:val="0"/>
          <w:numId w:val="11"/>
        </w:numPr>
        <w:spacing w:line="240" w:lineRule="exact"/>
        <w:ind w:right="23"/>
        <w:rPr>
          <w:color w:val="000000"/>
          <w:lang w:val="sr-Cyrl-CS" w:eastAsia="sr-Cyrl-CS"/>
        </w:rPr>
      </w:pPr>
      <w:r w:rsidRPr="007730F6">
        <w:rPr>
          <w:color w:val="000000"/>
          <w:lang w:val="sr-Cyrl-CS" w:eastAsia="sr-Cyrl-CS"/>
        </w:rPr>
        <w:t>Разно.</w:t>
      </w: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7730F6" w:rsidRDefault="00114A35" w:rsidP="007730F6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Прва тачка дневног реда - </w:t>
      </w:r>
      <w:r w:rsidR="007730F6" w:rsidRPr="007730F6">
        <w:rPr>
          <w:rStyle w:val="FontStyle11"/>
          <w:b/>
          <w:lang w:val="sr-Cyrl-CS" w:eastAsia="sr-Cyrl-CS"/>
        </w:rPr>
        <w:t>Разматрање Предлога закона о изменама и допунама Закона о подстицајима у пољопривреди и руралном развоју  у појединостима,  који је поднела Влада Републике Србије ( број 320-3223/</w:t>
      </w:r>
      <w:r w:rsidR="007730F6">
        <w:rPr>
          <w:rStyle w:val="FontStyle11"/>
          <w:b/>
          <w:lang w:val="sr-Cyrl-CS" w:eastAsia="sr-Cyrl-CS"/>
        </w:rPr>
        <w:t>15 од 5. децембра 2015. године)</w:t>
      </w:r>
    </w:p>
    <w:p w:rsidR="007730F6" w:rsidRDefault="007730F6" w:rsidP="007730F6">
      <w:pPr>
        <w:jc w:val="both"/>
        <w:rPr>
          <w:rStyle w:val="FontStyle11"/>
          <w:b/>
          <w:lang w:val="sr-Cyrl-CS" w:eastAsia="sr-Cyrl-CS"/>
        </w:rPr>
      </w:pPr>
    </w:p>
    <w:p w:rsidR="007730F6" w:rsidRPr="007730F6" w:rsidRDefault="007730F6" w:rsidP="007730F6">
      <w:pPr>
        <w:jc w:val="both"/>
        <w:rPr>
          <w:rStyle w:val="FontStyle11"/>
          <w:b/>
          <w:lang w:val="sr-Cyrl-CS" w:eastAsia="sr-Cyrl-CS"/>
        </w:rPr>
      </w:pPr>
    </w:p>
    <w:p w:rsidR="001F1D53" w:rsidRDefault="001F1D53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proofErr w:type="gramStart"/>
      <w:r w:rsidRPr="001F1D53">
        <w:rPr>
          <w:rStyle w:val="FontStyle11"/>
          <w:lang w:eastAsia="sr-Cyrl-CS"/>
        </w:rPr>
        <w:t>Председник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Одбора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је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на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основу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члана</w:t>
      </w:r>
      <w:proofErr w:type="spellEnd"/>
      <w:r w:rsidRPr="001F1D53">
        <w:rPr>
          <w:rStyle w:val="FontStyle11"/>
          <w:lang w:eastAsia="sr-Cyrl-CS"/>
        </w:rPr>
        <w:t xml:space="preserve"> 156.</w:t>
      </w:r>
      <w:proofErr w:type="gramEnd"/>
      <w:r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 w:rsidRPr="001F1D53">
        <w:rPr>
          <w:rStyle w:val="FontStyle11"/>
          <w:lang w:eastAsia="sr-Cyrl-CS"/>
        </w:rPr>
        <w:t>Пословника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Народне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скупштине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отворио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претрес</w:t>
      </w:r>
      <w:proofErr w:type="spellEnd"/>
      <w:r w:rsidRPr="001F1D53">
        <w:rPr>
          <w:rStyle w:val="FontStyle11"/>
          <w:lang w:eastAsia="sr-Cyrl-CS"/>
        </w:rPr>
        <w:t xml:space="preserve"> у </w:t>
      </w:r>
      <w:proofErr w:type="spellStart"/>
      <w:r w:rsidRPr="001F1D53">
        <w:rPr>
          <w:rStyle w:val="FontStyle11"/>
          <w:lang w:eastAsia="sr-Cyrl-CS"/>
        </w:rPr>
        <w:t>појединостима</w:t>
      </w:r>
      <w:proofErr w:type="spellEnd"/>
      <w:r w:rsidRPr="001F1D53">
        <w:rPr>
          <w:rStyle w:val="FontStyle11"/>
          <w:lang w:eastAsia="sr-Cyrl-CS"/>
        </w:rPr>
        <w:t xml:space="preserve"> и </w:t>
      </w:r>
      <w:proofErr w:type="spellStart"/>
      <w:r w:rsidRPr="001F1D53">
        <w:rPr>
          <w:rStyle w:val="FontStyle11"/>
          <w:lang w:eastAsia="sr-Cyrl-CS"/>
        </w:rPr>
        <w:t>констатовао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да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 w:rsidR="0096183D">
        <w:rPr>
          <w:rStyle w:val="FontStyle11"/>
          <w:lang w:eastAsia="sr-Cyrl-CS"/>
        </w:rPr>
        <w:t>је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 w:rsidR="0096183D">
        <w:rPr>
          <w:rStyle w:val="FontStyle11"/>
          <w:lang w:eastAsia="sr-Cyrl-CS"/>
        </w:rPr>
        <w:t>на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 w:rsidR="0096183D">
        <w:rPr>
          <w:rStyle w:val="FontStyle11"/>
          <w:lang w:eastAsia="sr-Cyrl-CS"/>
        </w:rPr>
        <w:t>Предлог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 w:rsidR="0096183D">
        <w:rPr>
          <w:rStyle w:val="FontStyle11"/>
          <w:lang w:eastAsia="sr-Cyrl-CS"/>
        </w:rPr>
        <w:t>закона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 w:rsidR="0096183D">
        <w:rPr>
          <w:rStyle w:val="FontStyle11"/>
          <w:lang w:eastAsia="sr-Cyrl-CS"/>
        </w:rPr>
        <w:t>поднето</w:t>
      </w:r>
      <w:proofErr w:type="spellEnd"/>
      <w:r w:rsidR="00253018">
        <w:rPr>
          <w:rStyle w:val="FontStyle11"/>
          <w:lang w:val="sr-Cyrl-RS" w:eastAsia="sr-Cyrl-CS"/>
        </w:rPr>
        <w:t xml:space="preserve"> 57</w:t>
      </w:r>
      <w:r w:rsidR="0096183D">
        <w:rPr>
          <w:rStyle w:val="FontStyle11"/>
          <w:lang w:val="sr-Cyrl-RS" w:eastAsia="sr-Cyrl-CS"/>
        </w:rPr>
        <w:t xml:space="preserve"> </w:t>
      </w:r>
      <w:proofErr w:type="spellStart"/>
      <w:r w:rsidR="00E4472D">
        <w:rPr>
          <w:rStyle w:val="FontStyle11"/>
          <w:lang w:eastAsia="sr-Cyrl-CS"/>
        </w:rPr>
        <w:t>амандмана</w:t>
      </w:r>
      <w:proofErr w:type="spellEnd"/>
      <w:r w:rsidR="00E4472D">
        <w:rPr>
          <w:rStyle w:val="FontStyle11"/>
          <w:lang w:val="sr-Cyrl-RS" w:eastAsia="sr-Cyrl-CS"/>
        </w:rPr>
        <w:t xml:space="preserve">, а </w:t>
      </w:r>
      <w:proofErr w:type="spellStart"/>
      <w:r w:rsidRPr="001F1D53">
        <w:rPr>
          <w:rStyle w:val="FontStyle11"/>
          <w:lang w:eastAsia="sr-Cyrl-CS"/>
        </w:rPr>
        <w:t>да</w:t>
      </w:r>
      <w:proofErr w:type="spellEnd"/>
      <w:r w:rsidR="0096183D">
        <w:rPr>
          <w:rStyle w:val="FontStyle11"/>
          <w:lang w:val="sr-Cyrl-RS" w:eastAsia="sr-Cyrl-CS"/>
        </w:rPr>
        <w:t xml:space="preserve"> је</w:t>
      </w:r>
      <w:r w:rsidR="0096183D">
        <w:rPr>
          <w:rStyle w:val="FontStyle11"/>
          <w:lang w:eastAsia="sr-Cyrl-CS"/>
        </w:rPr>
        <w:t xml:space="preserve"> </w:t>
      </w:r>
      <w:proofErr w:type="spellStart"/>
      <w:r w:rsidR="0096183D">
        <w:rPr>
          <w:rStyle w:val="FontStyle11"/>
          <w:lang w:eastAsia="sr-Cyrl-CS"/>
        </w:rPr>
        <w:t>Влада</w:t>
      </w:r>
      <w:proofErr w:type="spellEnd"/>
      <w:r w:rsidR="00114A35">
        <w:rPr>
          <w:rStyle w:val="FontStyle11"/>
          <w:lang w:val="sr-Cyrl-RS" w:eastAsia="sr-Cyrl-CS"/>
        </w:rPr>
        <w:t xml:space="preserve"> прихватила</w:t>
      </w:r>
      <w:r w:rsidR="00093A6B">
        <w:rPr>
          <w:rStyle w:val="FontStyle11"/>
          <w:lang w:val="sr-Cyrl-RS" w:eastAsia="sr-Cyrl-CS"/>
        </w:rPr>
        <w:t xml:space="preserve"> 2</w:t>
      </w:r>
      <w:r w:rsidR="0096183D">
        <w:rPr>
          <w:rStyle w:val="FontStyle11"/>
          <w:lang w:val="sr-Cyrl-RS" w:eastAsia="sr-Cyrl-CS"/>
        </w:rPr>
        <w:t xml:space="preserve"> амандмана народни</w:t>
      </w:r>
      <w:r w:rsidR="00E4472D">
        <w:rPr>
          <w:rStyle w:val="FontStyle11"/>
          <w:lang w:val="sr-Cyrl-RS" w:eastAsia="sr-Cyrl-CS"/>
        </w:rPr>
        <w:t>х посланика.</w:t>
      </w:r>
      <w:proofErr w:type="gramEnd"/>
      <w:r w:rsidR="00093A6B">
        <w:rPr>
          <w:rStyle w:val="FontStyle11"/>
          <w:lang w:val="sr-Cyrl-RS" w:eastAsia="sr-Cyrl-CS"/>
        </w:rPr>
        <w:t xml:space="preserve"> Влада је прихватила амандман на члан 2. са исправком и амандман на члан 4. са исправком, које је поднео народни посланик Маријан Ристичевић, а које је</w:t>
      </w:r>
      <w:r w:rsidR="00573F1D">
        <w:rPr>
          <w:rStyle w:val="FontStyle11"/>
          <w:lang w:val="sr-Cyrl-RS" w:eastAsia="sr-Cyrl-CS"/>
        </w:rPr>
        <w:t xml:space="preserve"> прихватио </w:t>
      </w:r>
      <w:r w:rsidR="00093A6B">
        <w:rPr>
          <w:rStyle w:val="FontStyle11"/>
          <w:lang w:val="sr-Cyrl-RS" w:eastAsia="sr-Cyrl-CS"/>
        </w:rPr>
        <w:t>Одбор</w:t>
      </w:r>
      <w:r w:rsidR="00924A79">
        <w:rPr>
          <w:rStyle w:val="FontStyle11"/>
          <w:lang w:val="sr-Cyrl-RS" w:eastAsia="sr-Cyrl-CS"/>
        </w:rPr>
        <w:t xml:space="preserve"> и</w:t>
      </w:r>
      <w:r w:rsidR="00573F1D">
        <w:rPr>
          <w:rStyle w:val="FontStyle11"/>
          <w:lang w:val="sr-Cyrl-RS" w:eastAsia="sr-Cyrl-CS"/>
        </w:rPr>
        <w:t xml:space="preserve"> који је</w:t>
      </w:r>
      <w:r w:rsidR="00093A6B">
        <w:rPr>
          <w:rStyle w:val="FontStyle11"/>
          <w:lang w:val="sr-Cyrl-RS" w:eastAsia="sr-Cyrl-CS"/>
        </w:rPr>
        <w:t xml:space="preserve"> на седници која је одржана 10 децембра 2015. године. прихватио амандман са исправком исправке на члан 2. Предлога </w:t>
      </w:r>
      <w:r w:rsidR="00573F1D">
        <w:rPr>
          <w:rStyle w:val="FontStyle11"/>
          <w:lang w:val="sr-Cyrl-RS" w:eastAsia="sr-Cyrl-CS"/>
        </w:rPr>
        <w:t>закона</w:t>
      </w:r>
      <w:r w:rsidR="00924A79">
        <w:rPr>
          <w:rStyle w:val="FontStyle11"/>
          <w:lang w:val="sr-Cyrl-RS" w:eastAsia="sr-Cyrl-CS"/>
        </w:rPr>
        <w:t xml:space="preserve">, који је поднео народни посланик Маријан Ристичевић. Председник Одбора </w:t>
      </w:r>
      <w:r w:rsidR="00573F1D">
        <w:rPr>
          <w:rStyle w:val="FontStyle11"/>
          <w:lang w:val="sr-Cyrl-RS" w:eastAsia="sr-Cyrl-CS"/>
        </w:rPr>
        <w:t>је изразио наду</w:t>
      </w:r>
      <w:r w:rsidR="00093A6B">
        <w:rPr>
          <w:rStyle w:val="FontStyle11"/>
          <w:lang w:val="sr-Cyrl-RS" w:eastAsia="sr-Cyrl-CS"/>
        </w:rPr>
        <w:t xml:space="preserve"> да ће на плен</w:t>
      </w:r>
      <w:r w:rsidR="00573F1D">
        <w:rPr>
          <w:rStyle w:val="FontStyle11"/>
          <w:lang w:val="sr-Cyrl-RS" w:eastAsia="sr-Cyrl-CS"/>
        </w:rPr>
        <w:t>арној седници наведени амандман бити прихваћен</w:t>
      </w:r>
      <w:r w:rsidR="00093A6B">
        <w:rPr>
          <w:rStyle w:val="FontStyle11"/>
          <w:lang w:val="sr-Cyrl-RS" w:eastAsia="sr-Cyrl-CS"/>
        </w:rPr>
        <w:t xml:space="preserve"> од стране министарке.  </w:t>
      </w:r>
      <w:r w:rsidR="00E4472D">
        <w:rPr>
          <w:rStyle w:val="FontStyle11"/>
          <w:lang w:val="sr-Cyrl-RS" w:eastAsia="sr-Cyrl-CS"/>
        </w:rPr>
        <w:t xml:space="preserve"> </w:t>
      </w:r>
    </w:p>
    <w:p w:rsidR="00BD5347" w:rsidRDefault="00BD5347" w:rsidP="00114A35">
      <w:pPr>
        <w:pStyle w:val="Style4"/>
        <w:ind w:firstLine="0"/>
        <w:rPr>
          <w:rStyle w:val="FontStyle11"/>
          <w:lang w:val="sr-Cyrl-RS" w:eastAsia="sr-Cyrl-CS"/>
        </w:rPr>
      </w:pP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је, н</w:t>
      </w:r>
      <w:r w:rsidRPr="00BD5347">
        <w:rPr>
          <w:rStyle w:val="FontStyle11"/>
          <w:lang w:val="sr-Cyrl-CS" w:eastAsia="sr-Cyrl-CS"/>
        </w:rPr>
        <w:t>а основу члана 156. став 3</w:t>
      </w:r>
      <w:r>
        <w:rPr>
          <w:rStyle w:val="FontStyle11"/>
          <w:lang w:val="sr-Cyrl-CS" w:eastAsia="sr-Cyrl-CS"/>
        </w:rPr>
        <w:t>. Пословника Народне Скупштине, поднео Народној скупштини следећи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Pr="00BD5347">
        <w:rPr>
          <w:rStyle w:val="FontStyle11"/>
          <w:lang w:val="sr-Cyrl-CS" w:eastAsia="sr-Cyrl-CS"/>
        </w:rPr>
        <w:t>ИЗВЕШТАЈ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114A35" w:rsidRDefault="00114A35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114A35">
        <w:rPr>
          <w:color w:val="000000"/>
          <w:lang w:val="sr-Cyrl-CS" w:eastAsia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D705AE" w:rsidRPr="00D705AE">
        <w:rPr>
          <w:color w:val="000000"/>
          <w:lang w:val="sr-Cyrl-CS" w:eastAsia="sr-Cyrl-CS"/>
        </w:rPr>
        <w:t>Предлог закона о изменама и допунама Закона о подстицајима у пољопривреди и руралном развоју.</w:t>
      </w:r>
    </w:p>
    <w:p w:rsidR="00114A35" w:rsidRDefault="00114A35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D705AE" w:rsidRPr="00D705AE" w:rsidRDefault="00D705AE" w:rsidP="0070237B">
      <w:pPr>
        <w:pStyle w:val="Style4"/>
        <w:ind w:right="23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D705AE">
        <w:rPr>
          <w:b/>
          <w:color w:val="000000"/>
          <w:u w:val="single"/>
          <w:lang w:val="sr-Cyrl-CS" w:eastAsia="sr-Cyrl-CS"/>
        </w:rPr>
        <w:t>прихвати</w:t>
      </w:r>
      <w:r w:rsidR="0070237B">
        <w:rPr>
          <w:color w:val="000000"/>
          <w:lang w:val="sr-Cyrl-CS" w:eastAsia="sr-Cyrl-CS"/>
        </w:rPr>
        <w:t xml:space="preserve"> следећи амандман: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на члан 6. </w:t>
      </w:r>
      <w:r w:rsidRPr="00D705AE">
        <w:rPr>
          <w:color w:val="000000"/>
          <w:lang w:val="sr-Cyrl-CS" w:eastAsia="sr-Cyrl-CS"/>
        </w:rPr>
        <w:t>који је поднео наро</w:t>
      </w:r>
      <w:r>
        <w:rPr>
          <w:color w:val="000000"/>
          <w:lang w:val="sr-Cyrl-CS" w:eastAsia="sr-Cyrl-CS"/>
        </w:rPr>
        <w:t>дни посланик Маријан Ристичевић.</w:t>
      </w:r>
    </w:p>
    <w:p w:rsidR="00D705AE" w:rsidRPr="00D705AE" w:rsidRDefault="00D705AE" w:rsidP="00D705AE">
      <w:pPr>
        <w:pStyle w:val="Style4"/>
        <w:ind w:right="23"/>
        <w:rPr>
          <w:color w:val="000000"/>
          <w:lang w:val="sr-Cyrl-CS" w:eastAsia="sr-Cyrl-CS"/>
        </w:rPr>
      </w:pPr>
    </w:p>
    <w:p w:rsidR="00D705AE" w:rsidRPr="00D705AE" w:rsidRDefault="00D705AE" w:rsidP="0070237B">
      <w:pPr>
        <w:pStyle w:val="Style4"/>
        <w:ind w:right="23" w:firstLine="72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Одбор је одлучио да предложи Народној </w:t>
      </w:r>
      <w:r>
        <w:rPr>
          <w:color w:val="000000"/>
          <w:lang w:val="sr-Cyrl-CS" w:eastAsia="sr-Cyrl-CS"/>
        </w:rPr>
        <w:t xml:space="preserve">скупштини да </w:t>
      </w:r>
      <w:r w:rsidRPr="00D705AE">
        <w:rPr>
          <w:b/>
          <w:color w:val="000000"/>
          <w:u w:val="single"/>
          <w:lang w:val="sr-Cyrl-CS" w:eastAsia="sr-Cyrl-CS"/>
        </w:rPr>
        <w:t>одбије</w:t>
      </w:r>
      <w:r>
        <w:rPr>
          <w:color w:val="000000"/>
          <w:lang w:val="sr-Cyrl-CS" w:eastAsia="sr-Cyrl-CS"/>
        </w:rPr>
        <w:t xml:space="preserve"> следеће аман</w:t>
      </w:r>
      <w:r w:rsidRPr="00D705AE">
        <w:rPr>
          <w:color w:val="000000"/>
          <w:lang w:val="sr-Cyrl-CS" w:eastAsia="sr-Cyrl-CS"/>
        </w:rPr>
        <w:t xml:space="preserve">дмане: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2. који су заједно поднели народни посланици Драган Шутановац, Балша Божовић и мр Александра Јерков;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на члан 2. </w:t>
      </w:r>
      <w:r w:rsidR="00D705AE" w:rsidRPr="00D705AE">
        <w:rPr>
          <w:color w:val="000000"/>
          <w:lang w:val="sr-Cyrl-CS" w:eastAsia="sr-Cyrl-CS"/>
        </w:rPr>
        <w:t>који је поднела народна посланица Гордана Чомић;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2. који су заједно поднели народни посланици Ма</w:t>
      </w:r>
      <w:r>
        <w:rPr>
          <w:color w:val="000000"/>
          <w:lang w:val="sr-Cyrl-CS" w:eastAsia="sr-Cyrl-CS"/>
        </w:rPr>
        <w:t xml:space="preserve">рко Ђуришић, Александар Сенић, </w:t>
      </w:r>
      <w:r w:rsidRPr="00D705AE">
        <w:rPr>
          <w:color w:val="000000"/>
          <w:lang w:val="sr-Cyrl-CS" w:eastAsia="sr-Cyrl-CS"/>
        </w:rPr>
        <w:t>Бранка Каравидић, Биљана Хасановић-Кораћ, проф. др Нинослав Стојадиновић, Горан Богдановић, Слободан Хомен, Иван Карић, мр сци. др Благоје Брадић, Мирослав Маринковић и Душан Петровић;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2. који је поднео народни посланик Борислав Стефановић;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2. који је поднео народни посланик Иван Јовановић;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2. који је поднела народна посланица Стефана Миладиновић;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 xml:space="preserve">- </w:t>
      </w:r>
      <w:r w:rsidR="00D705AE" w:rsidRPr="00D705AE">
        <w:rPr>
          <w:color w:val="000000"/>
          <w:lang w:val="sr-Cyrl-CS" w:eastAsia="sr-Cyrl-CS"/>
        </w:rPr>
        <w:t>на члан 3. који су заједно поднели народни посланици Драган Шутановац, Балша Божовић и мр Александра Јерков;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3. који је поднела народна посланица Гордана Чомић;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 xml:space="preserve">на члан 3. који је поднео народни посланик Ласло Варга; 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3. који су заједно поднели народни посланици Балинт Пастор, Елвира Ковач, Арпад Фремонд, Золтан Пек и Анамарија Вичек;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 xml:space="preserve">на члан 3. који су заједно поднели народни посланици др Сулејман Угљанин, Сабина Даздаревић, Енис Имамовић, Риза Халими и Шаип Камбери;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3. који су у истоветном тексту поднели народни посланици Борислав Стефановић и Иван Јовановић;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3. који су заједно поднели народни посланици Ма</w:t>
      </w:r>
      <w:r w:rsidR="00D705AE">
        <w:rPr>
          <w:color w:val="000000"/>
          <w:lang w:val="sr-Cyrl-CS" w:eastAsia="sr-Cyrl-CS"/>
        </w:rPr>
        <w:t xml:space="preserve">рко Ђуришић, Александар Сенић, </w:t>
      </w:r>
      <w:r w:rsidR="00D705AE" w:rsidRPr="00D705AE">
        <w:rPr>
          <w:color w:val="000000"/>
          <w:lang w:val="sr-Cyrl-CS" w:eastAsia="sr-Cyrl-CS"/>
        </w:rPr>
        <w:t>Бранка Каравидић, Биљана Хасановић-Кораћ, проф. др Нинослав Стојадиновић, Горан Богдановић, Слободан Хомен, Иван Карић, мр сци. др Благоје Брадић, Мирослав Маринковић и Душан Петровић;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4. који су заједно поднели народни посланици Ма</w:t>
      </w:r>
      <w:r>
        <w:rPr>
          <w:color w:val="000000"/>
          <w:lang w:val="sr-Cyrl-CS" w:eastAsia="sr-Cyrl-CS"/>
        </w:rPr>
        <w:t xml:space="preserve">рко Ђуришић, Александар Сенић, </w:t>
      </w:r>
      <w:r w:rsidRPr="00D705AE">
        <w:rPr>
          <w:color w:val="000000"/>
          <w:lang w:val="sr-Cyrl-CS" w:eastAsia="sr-Cyrl-CS"/>
        </w:rPr>
        <w:t>Бранка Каравидић, Биљана Хасановић-Кораћ, проф. др Нинослав Стојадиновић, Горан Богдановић, Слободан Хомен, Иван Карић, мр сци. др Благоје Брадић, Мирослав Маринковић и Душан Петровић;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 xml:space="preserve">на члан 4. који је поднео народни посланик Ласло Варга; 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4. који су заједно поднели народни посланици Балинт Пастор, Елвира Ковач, Арпад Фремонд, Золтан Пек и Анамарија Вичек;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на члан 4. који су заједно поднели народни посланици Драган Шутановац, Балша Божовић и мр Александра Јерков; 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4. који је поднела народна посланица Гордана Чомић;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5.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6. који су заједно поднели народни посланици Драган Шутановац, Балша Божовић и мр Александра Јерков;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D705AE" w:rsidRPr="00D705AE">
        <w:rPr>
          <w:color w:val="000000"/>
          <w:lang w:val="sr-Cyrl-CS" w:eastAsia="sr-Cyrl-CS"/>
        </w:rPr>
        <w:t>на члан 6. који је поднела народна посланица Гордана Чомић;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6. који су заједно поднели народни посланици Ма</w:t>
      </w:r>
      <w:r>
        <w:rPr>
          <w:color w:val="000000"/>
          <w:lang w:val="sr-Cyrl-CS" w:eastAsia="sr-Cyrl-CS"/>
        </w:rPr>
        <w:t xml:space="preserve">рко Ђуришић, Александар Сенић, </w:t>
      </w:r>
      <w:r w:rsidRPr="00D705AE">
        <w:rPr>
          <w:color w:val="000000"/>
          <w:lang w:val="sr-Cyrl-CS" w:eastAsia="sr-Cyrl-CS"/>
        </w:rPr>
        <w:t>Бранка Каравидић, Биљана Хасановић-Кораћ, проф. др Нинослав Стојадиновић, Горан Богдановић, Слободан Хомен, Иван Карић, мр сци. др Благоје Брадић, Мирослав Маринковић и Душан Петровић;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на члан 6. </w:t>
      </w:r>
      <w:r w:rsidR="00D705AE" w:rsidRPr="00D705AE">
        <w:rPr>
          <w:color w:val="000000"/>
          <w:lang w:val="sr-Cyrl-CS" w:eastAsia="sr-Cyrl-CS"/>
        </w:rPr>
        <w:t>који је поднео народни посланик проф.</w:t>
      </w:r>
      <w:r>
        <w:rPr>
          <w:color w:val="000000"/>
          <w:lang w:val="sr-Cyrl-CS" w:eastAsia="sr-Cyrl-CS"/>
        </w:rPr>
        <w:t xml:space="preserve"> др </w:t>
      </w:r>
      <w:r w:rsidR="00D705AE" w:rsidRPr="00D705AE">
        <w:rPr>
          <w:color w:val="000000"/>
          <w:lang w:val="sr-Cyrl-CS" w:eastAsia="sr-Cyrl-CS"/>
        </w:rPr>
        <w:t>Јанко Веселиновић;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7.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на члан </w:t>
      </w:r>
      <w:r w:rsidRPr="00D705AE">
        <w:rPr>
          <w:color w:val="000000"/>
          <w:lang w:val="sr-Cyrl-CS" w:eastAsia="sr-Cyrl-CS"/>
        </w:rPr>
        <w:t>7. који је поднела народна посланица Гордана Чомић;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70237B">
        <w:rPr>
          <w:color w:val="000000"/>
          <w:lang w:val="sr-Cyrl-CS" w:eastAsia="sr-Cyrl-CS"/>
        </w:rPr>
        <w:t>на члан 7.</w:t>
      </w:r>
      <w:r w:rsidRPr="00D705AE">
        <w:rPr>
          <w:color w:val="000000"/>
          <w:lang w:val="sr-Cyrl-CS" w:eastAsia="sr-Cyrl-CS"/>
        </w:rPr>
        <w:t xml:space="preserve"> са исправком  који је поднео народни посланик Милан Петрић;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7. који су заједно поднели народни посланици Ма</w:t>
      </w:r>
      <w:r>
        <w:rPr>
          <w:color w:val="000000"/>
          <w:lang w:val="sr-Cyrl-CS" w:eastAsia="sr-Cyrl-CS"/>
        </w:rPr>
        <w:t xml:space="preserve">рко Ђуришић, Александар Сенић, </w:t>
      </w:r>
      <w:r w:rsidRPr="00D705AE">
        <w:rPr>
          <w:color w:val="000000"/>
          <w:lang w:val="sr-Cyrl-CS" w:eastAsia="sr-Cyrl-CS"/>
        </w:rPr>
        <w:t>Бранка Каравидић, Биљана Хасановић-Кораћ, проф. др Нинослав Стојадиновић, Горан Богдановић, Слободан Хомен, Иван Карић, мр сци. др Благоје Брадић, Мирослав Маринковић и Душан Петровић;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на члан 7. </w:t>
      </w:r>
      <w:r w:rsidRPr="00D705AE">
        <w:rPr>
          <w:color w:val="000000"/>
          <w:lang w:val="sr-Cyrl-CS" w:eastAsia="sr-Cyrl-CS"/>
        </w:rPr>
        <w:t>који је поднео народни посланик проф.</w:t>
      </w:r>
      <w:r w:rsidR="0070237B">
        <w:rPr>
          <w:color w:val="000000"/>
          <w:lang w:val="sr-Cyrl-CS" w:eastAsia="sr-Cyrl-CS"/>
        </w:rPr>
        <w:t xml:space="preserve"> др </w:t>
      </w:r>
      <w:r w:rsidRPr="00D705AE">
        <w:rPr>
          <w:color w:val="000000"/>
          <w:lang w:val="sr-Cyrl-CS" w:eastAsia="sr-Cyrl-CS"/>
        </w:rPr>
        <w:t>Јанко Веселиновић;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на члан 7. који су заједно поднели народни посланици Балинт Пастор, Елвира Ковач, </w:t>
      </w:r>
      <w:r w:rsidRPr="00D705AE">
        <w:rPr>
          <w:color w:val="000000"/>
          <w:lang w:val="sr-Cyrl-CS" w:eastAsia="sr-Cyrl-CS"/>
        </w:rPr>
        <w:lastRenderedPageBreak/>
        <w:t>Арпад Фремонд, Золтан Пек и Анамарија Вичек;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7. који су заједно поднели народни посланици Ненад Чанак, Бојан Костреш, Олена Папуга, Нада Лазић, Ђорђе Стојшић и Дејан Чапо;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8.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на члан 8. </w:t>
      </w:r>
      <w:r w:rsidRPr="00D705AE">
        <w:rPr>
          <w:color w:val="000000"/>
          <w:lang w:val="sr-Cyrl-CS" w:eastAsia="sr-Cyrl-CS"/>
        </w:rPr>
        <w:t>који је поднео народни посланик проф.</w:t>
      </w:r>
      <w:r w:rsidR="0070237B">
        <w:rPr>
          <w:color w:val="000000"/>
          <w:lang w:val="sr-Cyrl-CS" w:eastAsia="sr-Cyrl-CS"/>
        </w:rPr>
        <w:t xml:space="preserve"> др </w:t>
      </w:r>
      <w:r w:rsidRPr="00D705AE">
        <w:rPr>
          <w:color w:val="000000"/>
          <w:lang w:val="sr-Cyrl-CS" w:eastAsia="sr-Cyrl-CS"/>
        </w:rPr>
        <w:t>Јанко Веселиновић;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8. који су заједно поднели народни посланици Ма</w:t>
      </w:r>
      <w:r>
        <w:rPr>
          <w:color w:val="000000"/>
          <w:lang w:val="sr-Cyrl-CS" w:eastAsia="sr-Cyrl-CS"/>
        </w:rPr>
        <w:t xml:space="preserve">рко Ђуришић, Александар Сенић, </w:t>
      </w:r>
      <w:r w:rsidRPr="00D705AE">
        <w:rPr>
          <w:color w:val="000000"/>
          <w:lang w:val="sr-Cyrl-CS" w:eastAsia="sr-Cyrl-CS"/>
        </w:rPr>
        <w:t>Бранка Каравидић, Биљана Хасановић-Кораћ, проф. др Нинослав Стојадиновић, Горан Богдановић, Слободан Хомен, Иван Карић, мр сци. др Благоје Брадић, Мирослав Маринковић и Душан Петровић;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Pr="00D705AE">
        <w:rPr>
          <w:color w:val="000000"/>
          <w:lang w:val="sr-Cyrl-CS" w:eastAsia="sr-Cyrl-CS"/>
        </w:rPr>
        <w:t xml:space="preserve">на члан 8. који је поднео народни посланик Милан Петрић;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8. који су заједно поднели народни посланици Балинт Пастор, Елвира Ковач, Арпад Фремонд, Золтан Пек и Анамарија Вичек;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8. који су заједно поднели народни посланици Ненад Чанак, Бојан Костреш, Олена Папуга, Нада Лазић, Ђорђе Стојшић и Дејан Чапо;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9.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10.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11.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Pr="00D705AE">
        <w:rPr>
          <w:color w:val="000000"/>
          <w:lang w:val="sr-Cyrl-CS" w:eastAsia="sr-Cyrl-CS"/>
        </w:rPr>
        <w:t>на члан 11.  који је поднео народни посланик проф.</w:t>
      </w:r>
      <w:r w:rsidR="0070237B">
        <w:rPr>
          <w:color w:val="000000"/>
          <w:lang w:val="sr-Cyrl-CS" w:eastAsia="sr-Cyrl-CS"/>
        </w:rPr>
        <w:t xml:space="preserve"> др </w:t>
      </w:r>
      <w:r w:rsidRPr="00D705AE">
        <w:rPr>
          <w:color w:val="000000"/>
          <w:lang w:val="sr-Cyrl-CS" w:eastAsia="sr-Cyrl-CS"/>
        </w:rPr>
        <w:t>Јанко Веселиновић;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12.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13.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Pr="00D705AE">
        <w:rPr>
          <w:color w:val="000000"/>
          <w:lang w:val="sr-Cyrl-CS" w:eastAsia="sr-Cyrl-CS"/>
        </w:rPr>
        <w:t xml:space="preserve">на члан 13. који је поднео народни посланик Милан Петрић;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14.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Pr="00D705AE">
        <w:rPr>
          <w:color w:val="000000"/>
          <w:lang w:val="sr-Cyrl-CS" w:eastAsia="sr-Cyrl-CS"/>
        </w:rPr>
        <w:t xml:space="preserve">на члан 15. који су заједно поднели народни посланици Драган Шутановац, Балша Божовић и мр Александра Јерков;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16.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17.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Pr="00D705AE">
        <w:rPr>
          <w:color w:val="000000"/>
          <w:lang w:val="sr-Cyrl-CS" w:eastAsia="sr-Cyrl-CS"/>
        </w:rPr>
        <w:t>на члан 17. који је поднео народни посланик Ласло Варга;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18. који су заједно поднели народни посланици Драган Шутановац, Балша Божовић и мр Александра Јерков;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>- на члан 18. који су заједно поднели народни посланици Балинт Пастор, Елвира Ковач, Арпад Фремонд, Золтан Пек и Анамарија Вичек;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на члан 19. који су заједно поднели народни посланици Драган Шутановац, Балша Божовић и мр Александра Јерков. </w:t>
      </w:r>
    </w:p>
    <w:p w:rsidR="00114A35" w:rsidRPr="00E20200" w:rsidRDefault="00114A3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730D1E" w:rsidRPr="00730D1E" w:rsidRDefault="00E20200" w:rsidP="00730D1E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 w:rsidRPr="00E20200">
        <w:rPr>
          <w:color w:val="000000"/>
          <w:lang w:val="sr-Cyrl-CS" w:eastAsia="sr-Cyrl-CS"/>
        </w:rPr>
        <w:t>За известиоца Одбора на седници Народне ск</w:t>
      </w:r>
      <w:r w:rsidR="00E13617">
        <w:rPr>
          <w:color w:val="000000"/>
          <w:lang w:val="sr-Cyrl-CS" w:eastAsia="sr-Cyrl-CS"/>
        </w:rPr>
        <w:t>упштине одређен је Маријан Рис</w:t>
      </w:r>
      <w:r w:rsidRPr="00E20200">
        <w:rPr>
          <w:color w:val="000000"/>
          <w:lang w:val="sr-Cyrl-CS" w:eastAsia="sr-Cyrl-CS"/>
        </w:rPr>
        <w:t>тичевић, председник Одбора.</w:t>
      </w:r>
      <w:r w:rsidR="00730D1E">
        <w:rPr>
          <w:color w:val="000000"/>
          <w:lang w:eastAsia="sr-Cyrl-CS"/>
        </w:rPr>
        <w:t xml:space="preserve"> </w:t>
      </w:r>
    </w:p>
    <w:p w:rsidR="00114A35" w:rsidRDefault="00730D1E" w:rsidP="00730D1E">
      <w:pPr>
        <w:pStyle w:val="Style4"/>
        <w:spacing w:line="240" w:lineRule="exact"/>
        <w:ind w:right="23" w:firstLine="720"/>
        <w:rPr>
          <w:rStyle w:val="FontStyle11"/>
          <w:lang w:val="sr-Cyrl-RS" w:eastAsia="sr-Cyrl-CS"/>
        </w:rPr>
      </w:pPr>
      <w:r w:rsidRPr="00730D1E">
        <w:rPr>
          <w:color w:val="000000"/>
          <w:lang w:eastAsia="sr-Cyrl-CS"/>
        </w:rPr>
        <w:t xml:space="preserve">У </w:t>
      </w:r>
      <w:proofErr w:type="spellStart"/>
      <w:r w:rsidRPr="00730D1E">
        <w:rPr>
          <w:color w:val="000000"/>
          <w:lang w:eastAsia="sr-Cyrl-CS"/>
        </w:rPr>
        <w:t>дискусији</w:t>
      </w:r>
      <w:proofErr w:type="spellEnd"/>
      <w:r w:rsidRPr="00730D1E">
        <w:rPr>
          <w:color w:val="000000"/>
          <w:lang w:eastAsia="sr-Cyrl-CS"/>
        </w:rPr>
        <w:t xml:space="preserve"> </w:t>
      </w:r>
      <w:proofErr w:type="spellStart"/>
      <w:r w:rsidRPr="00730D1E">
        <w:rPr>
          <w:color w:val="000000"/>
          <w:lang w:eastAsia="sr-Cyrl-CS"/>
        </w:rPr>
        <w:t>су</w:t>
      </w:r>
      <w:proofErr w:type="spellEnd"/>
      <w:r w:rsidRPr="00730D1E">
        <w:rPr>
          <w:color w:val="000000"/>
          <w:lang w:eastAsia="sr-Cyrl-CS"/>
        </w:rPr>
        <w:t xml:space="preserve"> </w:t>
      </w:r>
      <w:proofErr w:type="spellStart"/>
      <w:r w:rsidRPr="00730D1E">
        <w:rPr>
          <w:color w:val="000000"/>
          <w:lang w:eastAsia="sr-Cyrl-CS"/>
        </w:rPr>
        <w:t>учествовали</w:t>
      </w:r>
      <w:proofErr w:type="spellEnd"/>
      <w:r w:rsidRPr="00730D1E">
        <w:rPr>
          <w:color w:val="000000"/>
          <w:lang w:eastAsia="sr-Cyrl-CS"/>
        </w:rPr>
        <w:t xml:space="preserve"> </w:t>
      </w:r>
      <w:proofErr w:type="spellStart"/>
      <w:r w:rsidRPr="00730D1E">
        <w:rPr>
          <w:color w:val="000000"/>
          <w:lang w:eastAsia="sr-Cyrl-CS"/>
        </w:rPr>
        <w:t>народни</w:t>
      </w:r>
      <w:proofErr w:type="spellEnd"/>
      <w:r w:rsidRPr="00730D1E">
        <w:rPr>
          <w:color w:val="000000"/>
          <w:lang w:eastAsia="sr-Cyrl-CS"/>
        </w:rPr>
        <w:t xml:space="preserve"> </w:t>
      </w:r>
      <w:proofErr w:type="spellStart"/>
      <w:r w:rsidRPr="00730D1E">
        <w:rPr>
          <w:color w:val="000000"/>
          <w:lang w:eastAsia="sr-Cyrl-CS"/>
        </w:rPr>
        <w:t>посланици</w:t>
      </w:r>
      <w:proofErr w:type="spellEnd"/>
      <w:r w:rsidRPr="00730D1E">
        <w:rPr>
          <w:color w:val="000000"/>
          <w:lang w:eastAsia="sr-Cyrl-CS"/>
        </w:rPr>
        <w:t xml:space="preserve">: </w:t>
      </w:r>
      <w:proofErr w:type="spellStart"/>
      <w:r w:rsidRPr="00730D1E">
        <w:rPr>
          <w:color w:val="000000"/>
          <w:lang w:eastAsia="sr-Cyrl-CS"/>
        </w:rPr>
        <w:t>Маријан</w:t>
      </w:r>
      <w:proofErr w:type="spellEnd"/>
      <w:r w:rsidRPr="00730D1E">
        <w:rPr>
          <w:color w:val="000000"/>
          <w:lang w:eastAsia="sr-Cyrl-CS"/>
        </w:rPr>
        <w:t xml:space="preserve"> </w:t>
      </w:r>
      <w:proofErr w:type="spellStart"/>
      <w:r w:rsidRPr="00730D1E">
        <w:rPr>
          <w:color w:val="000000"/>
          <w:lang w:eastAsia="sr-Cyrl-CS"/>
        </w:rPr>
        <w:t>Ри</w:t>
      </w:r>
      <w:r>
        <w:rPr>
          <w:color w:val="000000"/>
          <w:lang w:eastAsia="sr-Cyrl-CS"/>
        </w:rPr>
        <w:t>стичевић</w:t>
      </w:r>
      <w:proofErr w:type="spellEnd"/>
      <w:r>
        <w:rPr>
          <w:color w:val="000000"/>
          <w:lang w:eastAsia="sr-Cyrl-CS"/>
        </w:rPr>
        <w:t xml:space="preserve">, </w:t>
      </w:r>
      <w:proofErr w:type="spellStart"/>
      <w:r>
        <w:rPr>
          <w:color w:val="000000"/>
          <w:lang w:eastAsia="sr-Cyrl-CS"/>
        </w:rPr>
        <w:t>Милија</w:t>
      </w:r>
      <w:proofErr w:type="spellEnd"/>
      <w:r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Милетић</w:t>
      </w:r>
      <w:proofErr w:type="spellEnd"/>
      <w:r>
        <w:rPr>
          <w:color w:val="000000"/>
          <w:lang w:val="sr-Cyrl-RS" w:eastAsia="sr-Cyrl-CS"/>
        </w:rPr>
        <w:t xml:space="preserve"> и Арпад Фремонд.</w:t>
      </w:r>
    </w:p>
    <w:p w:rsidR="001142AB" w:rsidRPr="001142AB" w:rsidRDefault="001142AB" w:rsidP="001142AB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lastRenderedPageBreak/>
        <w:t xml:space="preserve">Друга </w:t>
      </w:r>
      <w:r w:rsidRPr="001142AB">
        <w:rPr>
          <w:rStyle w:val="FontStyle11"/>
          <w:lang w:val="sr-Cyrl-RS" w:eastAsia="sr-Cyrl-CS"/>
        </w:rPr>
        <w:t xml:space="preserve">тачка дневног реда – </w:t>
      </w:r>
      <w:r w:rsidRPr="001142AB">
        <w:rPr>
          <w:rStyle w:val="FontStyle11"/>
          <w:b/>
          <w:lang w:val="sr-Cyrl-RS" w:eastAsia="sr-Cyrl-CS"/>
        </w:rPr>
        <w:t>Разно</w:t>
      </w:r>
    </w:p>
    <w:p w:rsidR="00114A35" w:rsidRDefault="00114A35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253018" w:rsidRDefault="00253018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Под тачком -Разно није било пријављених за расправу.</w:t>
      </w:r>
    </w:p>
    <w:p w:rsidR="00A7682A" w:rsidRDefault="00A7682A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Пошто других питања и предлога није</w:t>
      </w:r>
      <w:r w:rsidR="00456D5A">
        <w:rPr>
          <w:rStyle w:val="FontStyle11"/>
          <w:lang w:val="sr-Cyrl-RS" w:eastAsia="sr-Cyrl-CS"/>
        </w:rPr>
        <w:t xml:space="preserve"> б</w:t>
      </w:r>
      <w:r w:rsidR="00A66D56">
        <w:rPr>
          <w:rStyle w:val="FontStyle11"/>
          <w:lang w:val="sr-Cyrl-RS" w:eastAsia="sr-Cyrl-CS"/>
        </w:rPr>
        <w:t xml:space="preserve">ило, седница је закључена у </w:t>
      </w:r>
      <w:r w:rsidR="00A66D56">
        <w:rPr>
          <w:rStyle w:val="FontStyle11"/>
          <w:lang w:eastAsia="sr-Cyrl-CS"/>
        </w:rPr>
        <w:t>9</w:t>
      </w:r>
      <w:r w:rsidR="00253018">
        <w:rPr>
          <w:rStyle w:val="FontStyle11"/>
          <w:lang w:val="sr-Cyrl-RS" w:eastAsia="sr-Cyrl-CS"/>
        </w:rPr>
        <w:t>,5</w:t>
      </w:r>
      <w:r w:rsidR="00456D5A">
        <w:rPr>
          <w:rStyle w:val="FontStyle11"/>
          <w:lang w:val="sr-Cyrl-RS" w:eastAsia="sr-Cyrl-CS"/>
        </w:rPr>
        <w:t>0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1F1D53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A7682A" w:rsidRDefault="00A7682A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A1C66">
        <w:rPr>
          <w:rStyle w:val="FontStyle11"/>
          <w:lang w:val="sr-Cyrl-RS" w:eastAsia="sr-Cyrl-CS"/>
        </w:rPr>
        <w:t>Бранка Златовић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87" w:rsidRDefault="00886487">
      <w:r>
        <w:separator/>
      </w:r>
    </w:p>
  </w:endnote>
  <w:endnote w:type="continuationSeparator" w:id="0">
    <w:p w:rsidR="00886487" w:rsidRDefault="008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87" w:rsidRDefault="00886487">
      <w:r>
        <w:separator/>
      </w:r>
    </w:p>
  </w:footnote>
  <w:footnote w:type="continuationSeparator" w:id="0">
    <w:p w:rsidR="00886487" w:rsidRDefault="008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16FF6"/>
    <w:rsid w:val="00046ECE"/>
    <w:rsid w:val="0007190A"/>
    <w:rsid w:val="00093A6B"/>
    <w:rsid w:val="000D0938"/>
    <w:rsid w:val="000D60C7"/>
    <w:rsid w:val="001142AB"/>
    <w:rsid w:val="00114A35"/>
    <w:rsid w:val="0013346F"/>
    <w:rsid w:val="00174B8D"/>
    <w:rsid w:val="001D014A"/>
    <w:rsid w:val="001F1D53"/>
    <w:rsid w:val="00253018"/>
    <w:rsid w:val="002B145E"/>
    <w:rsid w:val="00305C4E"/>
    <w:rsid w:val="00307814"/>
    <w:rsid w:val="00310719"/>
    <w:rsid w:val="00346A6D"/>
    <w:rsid w:val="00352F6A"/>
    <w:rsid w:val="0039444A"/>
    <w:rsid w:val="003B6A32"/>
    <w:rsid w:val="00421508"/>
    <w:rsid w:val="00456D5A"/>
    <w:rsid w:val="004655DB"/>
    <w:rsid w:val="004D3D08"/>
    <w:rsid w:val="005516F3"/>
    <w:rsid w:val="00573F1D"/>
    <w:rsid w:val="00644A2D"/>
    <w:rsid w:val="006E2E61"/>
    <w:rsid w:val="006F4EFD"/>
    <w:rsid w:val="0070237B"/>
    <w:rsid w:val="00730D1E"/>
    <w:rsid w:val="00741ABC"/>
    <w:rsid w:val="007730F6"/>
    <w:rsid w:val="007C1044"/>
    <w:rsid w:val="007D4BEF"/>
    <w:rsid w:val="00827930"/>
    <w:rsid w:val="00886487"/>
    <w:rsid w:val="008D7E20"/>
    <w:rsid w:val="008F2D70"/>
    <w:rsid w:val="00924A79"/>
    <w:rsid w:val="00930FB1"/>
    <w:rsid w:val="00933E4F"/>
    <w:rsid w:val="009458ED"/>
    <w:rsid w:val="0096183D"/>
    <w:rsid w:val="009A42CC"/>
    <w:rsid w:val="009F3ED8"/>
    <w:rsid w:val="00A66D56"/>
    <w:rsid w:val="00A7682A"/>
    <w:rsid w:val="00A950BF"/>
    <w:rsid w:val="00AA3008"/>
    <w:rsid w:val="00AD5603"/>
    <w:rsid w:val="00B13E5C"/>
    <w:rsid w:val="00BD5347"/>
    <w:rsid w:val="00BE63E6"/>
    <w:rsid w:val="00C2328C"/>
    <w:rsid w:val="00C34703"/>
    <w:rsid w:val="00C9013A"/>
    <w:rsid w:val="00C9466A"/>
    <w:rsid w:val="00CB4DC8"/>
    <w:rsid w:val="00D705AE"/>
    <w:rsid w:val="00D87D31"/>
    <w:rsid w:val="00DA4906"/>
    <w:rsid w:val="00DA5D1C"/>
    <w:rsid w:val="00DA76B2"/>
    <w:rsid w:val="00DD53B9"/>
    <w:rsid w:val="00E13617"/>
    <w:rsid w:val="00E20200"/>
    <w:rsid w:val="00E4472D"/>
    <w:rsid w:val="00EA1C66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18</cp:revision>
  <dcterms:created xsi:type="dcterms:W3CDTF">2015-11-12T08:51:00Z</dcterms:created>
  <dcterms:modified xsi:type="dcterms:W3CDTF">2016-01-12T08:22:00Z</dcterms:modified>
</cp:coreProperties>
</file>